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507" w:rsidRDefault="00720507" w:rsidP="00FE6007">
      <w:pPr>
        <w:spacing w:line="360" w:lineRule="auto"/>
        <w:jc w:val="center"/>
        <w:rPr>
          <w:b/>
          <w:sz w:val="48"/>
          <w:szCs w:val="48"/>
        </w:rPr>
      </w:pPr>
    </w:p>
    <w:p w:rsidR="0086310B" w:rsidRPr="008607F0" w:rsidRDefault="0086310B" w:rsidP="00FE6007">
      <w:pPr>
        <w:spacing w:line="360" w:lineRule="auto"/>
        <w:jc w:val="center"/>
        <w:rPr>
          <w:b/>
          <w:sz w:val="48"/>
          <w:szCs w:val="48"/>
        </w:rPr>
      </w:pPr>
      <w:r w:rsidRPr="008607F0">
        <w:rPr>
          <w:rFonts w:hint="eastAsia"/>
          <w:b/>
          <w:sz w:val="48"/>
          <w:szCs w:val="48"/>
        </w:rPr>
        <w:t>C</w:t>
      </w:r>
      <w:r w:rsidR="00CE5132" w:rsidRPr="008607F0">
        <w:rPr>
          <w:rFonts w:hint="eastAsia"/>
          <w:b/>
          <w:sz w:val="48"/>
          <w:szCs w:val="48"/>
        </w:rPr>
        <w:t>hapter</w:t>
      </w:r>
      <w:r w:rsidRPr="008607F0">
        <w:rPr>
          <w:rFonts w:hint="eastAsia"/>
          <w:b/>
          <w:sz w:val="48"/>
          <w:szCs w:val="48"/>
        </w:rPr>
        <w:t xml:space="preserve"> </w:t>
      </w:r>
      <w:r w:rsidR="00C746E8">
        <w:rPr>
          <w:rFonts w:hint="eastAsia"/>
          <w:b/>
          <w:sz w:val="48"/>
          <w:szCs w:val="48"/>
        </w:rPr>
        <w:t>III</w:t>
      </w:r>
      <w:r w:rsidRPr="008607F0">
        <w:rPr>
          <w:rFonts w:hint="eastAsia"/>
          <w:b/>
          <w:sz w:val="48"/>
          <w:szCs w:val="48"/>
        </w:rPr>
        <w:t xml:space="preserve"> </w:t>
      </w:r>
      <w:r w:rsidR="00C746E8">
        <w:rPr>
          <w:b/>
          <w:sz w:val="48"/>
          <w:szCs w:val="48"/>
        </w:rPr>
        <w:t>USB-HID</w:t>
      </w:r>
      <w:r w:rsidR="00C746E8">
        <w:rPr>
          <w:rFonts w:hint="eastAsia"/>
          <w:b/>
          <w:sz w:val="48"/>
          <w:szCs w:val="48"/>
        </w:rPr>
        <w:t xml:space="preserve"> Command List</w:t>
      </w:r>
    </w:p>
    <w:p w:rsidR="00C746E8" w:rsidRPr="00AB23C6" w:rsidRDefault="00C746E8" w:rsidP="00B9640F">
      <w:pPr>
        <w:ind w:leftChars="250" w:left="525" w:rightChars="250" w:right="525"/>
        <w:rPr>
          <w:color w:val="FF0000"/>
          <w:szCs w:val="21"/>
        </w:rPr>
      </w:pPr>
      <w:r w:rsidRPr="00AB23C6">
        <w:rPr>
          <w:color w:val="FF0000"/>
          <w:szCs w:val="21"/>
        </w:rPr>
        <w:t>REMARKS: This chapter is for professional users, normal user please ignore this part.</w:t>
      </w:r>
    </w:p>
    <w:p w:rsidR="006A24A3" w:rsidRPr="00AB23C6" w:rsidRDefault="006A24A3" w:rsidP="00B9640F">
      <w:pPr>
        <w:spacing w:line="360" w:lineRule="auto"/>
        <w:ind w:leftChars="250" w:left="525" w:rightChars="250" w:right="525"/>
        <w:rPr>
          <w:szCs w:val="21"/>
        </w:rPr>
      </w:pPr>
    </w:p>
    <w:p w:rsidR="00C746E8" w:rsidRPr="00251ABE" w:rsidRDefault="00C746E8" w:rsidP="00B9640F">
      <w:pPr>
        <w:spacing w:line="360" w:lineRule="auto"/>
        <w:ind w:leftChars="250" w:left="525" w:rightChars="250" w:right="525"/>
        <w:rPr>
          <w:b/>
          <w:szCs w:val="21"/>
        </w:rPr>
      </w:pPr>
      <w:r w:rsidRPr="00251ABE">
        <w:rPr>
          <w:b/>
          <w:szCs w:val="21"/>
        </w:rPr>
        <w:t>id</w:t>
      </w:r>
      <w:r w:rsidR="00251ABE">
        <w:rPr>
          <w:rFonts w:hint="eastAsia"/>
          <w:b/>
          <w:szCs w:val="21"/>
        </w:rPr>
        <w:t xml:space="preserve"> </w:t>
      </w:r>
      <w:r w:rsidRPr="00251ABE">
        <w:rPr>
          <w:b/>
          <w:szCs w:val="21"/>
        </w:rPr>
        <w:t>=</w:t>
      </w:r>
      <w:r w:rsidR="00251ABE">
        <w:rPr>
          <w:rFonts w:hint="eastAsia"/>
          <w:b/>
          <w:szCs w:val="21"/>
        </w:rPr>
        <w:t xml:space="preserve"> </w:t>
      </w:r>
      <w:r w:rsidRPr="00251ABE">
        <w:rPr>
          <w:b/>
          <w:szCs w:val="21"/>
        </w:rPr>
        <w:t>5750</w:t>
      </w:r>
      <w:r w:rsidR="007A6E6A">
        <w:rPr>
          <w:rFonts w:hint="eastAsia"/>
          <w:b/>
          <w:szCs w:val="21"/>
        </w:rPr>
        <w:t xml:space="preserve"> or </w:t>
      </w:r>
      <w:r w:rsidRPr="00251ABE">
        <w:rPr>
          <w:b/>
          <w:szCs w:val="21"/>
        </w:rPr>
        <w:t>5710</w:t>
      </w:r>
      <w:r w:rsidR="007A6E6A">
        <w:rPr>
          <w:rFonts w:hint="eastAsia"/>
          <w:b/>
          <w:szCs w:val="21"/>
        </w:rPr>
        <w:t>.</w:t>
      </w:r>
    </w:p>
    <w:p w:rsidR="00C746E8" w:rsidRPr="00251ABE" w:rsidRDefault="00C746E8" w:rsidP="00B9640F">
      <w:pPr>
        <w:spacing w:line="360" w:lineRule="auto"/>
        <w:ind w:leftChars="250" w:left="525" w:rightChars="250" w:right="525"/>
        <w:rPr>
          <w:szCs w:val="21"/>
        </w:rPr>
      </w:pPr>
    </w:p>
    <w:p w:rsidR="00AB23C6" w:rsidRPr="00AB23C6" w:rsidRDefault="00AB23C6" w:rsidP="00B9640F">
      <w:pPr>
        <w:ind w:leftChars="250" w:left="525" w:rightChars="250" w:right="525"/>
        <w:rPr>
          <w:rFonts w:eastAsia="黑体"/>
          <w:b/>
          <w:sz w:val="24"/>
          <w:szCs w:val="24"/>
        </w:rPr>
      </w:pPr>
      <w:r w:rsidRPr="00AB23C6">
        <w:rPr>
          <w:rFonts w:eastAsia="黑体"/>
          <w:b/>
          <w:sz w:val="24"/>
          <w:szCs w:val="24"/>
        </w:rPr>
        <w:t>DISPATCH COMMANDS LIST</w:t>
      </w:r>
    </w:p>
    <w:tbl>
      <w:tblPr>
        <w:tblStyle w:val="a8"/>
        <w:tblW w:w="9039" w:type="dxa"/>
        <w:jc w:val="center"/>
        <w:tblLook w:val="04A0"/>
      </w:tblPr>
      <w:tblGrid>
        <w:gridCol w:w="1242"/>
        <w:gridCol w:w="1447"/>
        <w:gridCol w:w="1247"/>
        <w:gridCol w:w="1467"/>
        <w:gridCol w:w="1226"/>
        <w:gridCol w:w="2410"/>
      </w:tblGrid>
      <w:tr w:rsidR="00AB23C6" w:rsidRPr="00AB23C6" w:rsidTr="00B938F7">
        <w:trPr>
          <w:jc w:val="center"/>
        </w:trPr>
        <w:tc>
          <w:tcPr>
            <w:tcW w:w="2689" w:type="dxa"/>
            <w:gridSpan w:val="2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KEYBOARD</w:t>
            </w:r>
          </w:p>
        </w:tc>
        <w:tc>
          <w:tcPr>
            <w:tcW w:w="2714" w:type="dxa"/>
            <w:gridSpan w:val="2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GETTING STATUS</w:t>
            </w:r>
          </w:p>
        </w:tc>
        <w:tc>
          <w:tcPr>
            <w:tcW w:w="3636" w:type="dxa"/>
            <w:gridSpan w:val="2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GETTING DATA</w:t>
            </w:r>
          </w:p>
        </w:tc>
      </w:tr>
      <w:tr w:rsidR="00AB23C6" w:rsidRPr="00AB23C6" w:rsidTr="00B938F7">
        <w:trPr>
          <w:jc w:val="center"/>
        </w:trPr>
        <w:tc>
          <w:tcPr>
            <w:tcW w:w="1242" w:type="dxa"/>
          </w:tcPr>
          <w:p w:rsidR="00AB23C6" w:rsidRPr="00AB23C6" w:rsidRDefault="00AB23C6" w:rsidP="00CE017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COMMAND</w:t>
            </w:r>
          </w:p>
        </w:tc>
        <w:tc>
          <w:tcPr>
            <w:tcW w:w="14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CONTENT</w:t>
            </w:r>
          </w:p>
        </w:tc>
        <w:tc>
          <w:tcPr>
            <w:tcW w:w="12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COMMAND</w:t>
            </w:r>
          </w:p>
        </w:tc>
        <w:tc>
          <w:tcPr>
            <w:tcW w:w="146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CONTENT</w:t>
            </w:r>
          </w:p>
        </w:tc>
        <w:tc>
          <w:tcPr>
            <w:tcW w:w="1226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COMMAND</w:t>
            </w:r>
          </w:p>
        </w:tc>
        <w:tc>
          <w:tcPr>
            <w:tcW w:w="2410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CONTENT</w:t>
            </w:r>
          </w:p>
        </w:tc>
      </w:tr>
      <w:tr w:rsidR="00AB23C6" w:rsidRPr="00AB23C6" w:rsidTr="00B938F7">
        <w:trPr>
          <w:jc w:val="center"/>
        </w:trPr>
        <w:tc>
          <w:tcPr>
            <w:tcW w:w="1242" w:type="dxa"/>
          </w:tcPr>
          <w:p w:rsidR="00AB23C6" w:rsidRPr="00AB23C6" w:rsidRDefault="00AB23C6" w:rsidP="00CE017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ATK001#</w:t>
            </w:r>
          </w:p>
        </w:tc>
        <w:tc>
          <w:tcPr>
            <w:tcW w:w="14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READ</w:t>
            </w:r>
          </w:p>
        </w:tc>
        <w:tc>
          <w:tcPr>
            <w:tcW w:w="12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ATS001#</w:t>
            </w:r>
          </w:p>
        </w:tc>
        <w:tc>
          <w:tcPr>
            <w:tcW w:w="146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SYSTEM INFORMATION</w:t>
            </w:r>
          </w:p>
        </w:tc>
        <w:tc>
          <w:tcPr>
            <w:tcW w:w="1226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ATR???#</w:t>
            </w:r>
          </w:p>
        </w:tc>
        <w:tc>
          <w:tcPr>
            <w:tcW w:w="2410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QUERY THE RECORD</w:t>
            </w:r>
          </w:p>
        </w:tc>
      </w:tr>
      <w:tr w:rsidR="00AB23C6" w:rsidRPr="00AB23C6" w:rsidTr="00B938F7">
        <w:trPr>
          <w:jc w:val="center"/>
        </w:trPr>
        <w:tc>
          <w:tcPr>
            <w:tcW w:w="1242" w:type="dxa"/>
          </w:tcPr>
          <w:p w:rsidR="00AB23C6" w:rsidRPr="00AB23C6" w:rsidRDefault="00AB23C6" w:rsidP="00CE017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ATK002#</w:t>
            </w:r>
          </w:p>
        </w:tc>
        <w:tc>
          <w:tcPr>
            <w:tcW w:w="14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“+”</w:t>
            </w:r>
          </w:p>
        </w:tc>
        <w:tc>
          <w:tcPr>
            <w:tcW w:w="12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46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226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ATRxxx#</w:t>
            </w:r>
          </w:p>
        </w:tc>
        <w:tc>
          <w:tcPr>
            <w:tcW w:w="2410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RECORD NO xxx</w:t>
            </w:r>
          </w:p>
        </w:tc>
      </w:tr>
      <w:tr w:rsidR="00AB23C6" w:rsidRPr="00AB23C6" w:rsidTr="00B938F7">
        <w:trPr>
          <w:jc w:val="center"/>
        </w:trPr>
        <w:tc>
          <w:tcPr>
            <w:tcW w:w="1242" w:type="dxa"/>
          </w:tcPr>
          <w:p w:rsidR="00AB23C6" w:rsidRPr="00AB23C6" w:rsidRDefault="00AB23C6" w:rsidP="00CE017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ATK003#</w:t>
            </w:r>
          </w:p>
        </w:tc>
        <w:tc>
          <w:tcPr>
            <w:tcW w:w="14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MENU</w:t>
            </w:r>
          </w:p>
        </w:tc>
        <w:tc>
          <w:tcPr>
            <w:tcW w:w="12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46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226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ATD001#</w:t>
            </w:r>
          </w:p>
        </w:tc>
        <w:tc>
          <w:tcPr>
            <w:tcW w:w="2410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QUERY THE CURRENT RECORD</w:t>
            </w:r>
          </w:p>
        </w:tc>
      </w:tr>
      <w:tr w:rsidR="00AB23C6" w:rsidRPr="00AB23C6" w:rsidTr="00B938F7">
        <w:trPr>
          <w:jc w:val="center"/>
        </w:trPr>
        <w:tc>
          <w:tcPr>
            <w:tcW w:w="1242" w:type="dxa"/>
          </w:tcPr>
          <w:p w:rsidR="00AB23C6" w:rsidRPr="00AB23C6" w:rsidRDefault="00AB23C6" w:rsidP="00CE017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ATK004#</w:t>
            </w:r>
          </w:p>
        </w:tc>
        <w:tc>
          <w:tcPr>
            <w:tcW w:w="14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bookmarkStart w:id="0" w:name="OLE_LINK1"/>
            <w:r w:rsidRPr="00AB23C6">
              <w:rPr>
                <w:szCs w:val="21"/>
              </w:rPr>
              <w:t>“-”</w:t>
            </w:r>
            <w:bookmarkEnd w:id="0"/>
          </w:p>
        </w:tc>
        <w:tc>
          <w:tcPr>
            <w:tcW w:w="12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46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226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ATI001#</w:t>
            </w:r>
          </w:p>
        </w:tc>
        <w:tc>
          <w:tcPr>
            <w:tcW w:w="2410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 xml:space="preserve">QUERY THE CURRENT </w:t>
            </w:r>
            <w:r>
              <w:rPr>
                <w:rFonts w:hint="eastAsia"/>
                <w:szCs w:val="21"/>
              </w:rPr>
              <w:t xml:space="preserve">SCREEN </w:t>
            </w:r>
            <w:r w:rsidRPr="00AB23C6">
              <w:rPr>
                <w:szCs w:val="21"/>
              </w:rPr>
              <w:t>RECORD</w:t>
            </w:r>
          </w:p>
        </w:tc>
      </w:tr>
      <w:tr w:rsidR="00AB23C6" w:rsidRPr="00AB23C6" w:rsidTr="00B938F7">
        <w:trPr>
          <w:jc w:val="center"/>
        </w:trPr>
        <w:tc>
          <w:tcPr>
            <w:tcW w:w="1242" w:type="dxa"/>
          </w:tcPr>
          <w:p w:rsidR="00AB23C6" w:rsidRPr="00AB23C6" w:rsidRDefault="00AB23C6" w:rsidP="00CE017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ATK005#</w:t>
            </w:r>
          </w:p>
        </w:tc>
        <w:tc>
          <w:tcPr>
            <w:tcW w:w="14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AREA</w:t>
            </w:r>
          </w:p>
        </w:tc>
        <w:tc>
          <w:tcPr>
            <w:tcW w:w="12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46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226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</w:tr>
      <w:tr w:rsidR="00AB23C6" w:rsidRPr="00AB23C6" w:rsidTr="00B938F7">
        <w:trPr>
          <w:jc w:val="center"/>
        </w:trPr>
        <w:tc>
          <w:tcPr>
            <w:tcW w:w="1242" w:type="dxa"/>
          </w:tcPr>
          <w:p w:rsidR="00AB23C6" w:rsidRPr="00AB23C6" w:rsidRDefault="00AB23C6" w:rsidP="00CE017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ATK006#</w:t>
            </w:r>
          </w:p>
        </w:tc>
        <w:tc>
          <w:tcPr>
            <w:tcW w:w="1447" w:type="dxa"/>
          </w:tcPr>
          <w:p w:rsidR="00AB23C6" w:rsidRPr="00AB23C6" w:rsidRDefault="00B938F7" w:rsidP="00AB23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LEVEL BUBBLE</w:t>
            </w:r>
          </w:p>
        </w:tc>
        <w:tc>
          <w:tcPr>
            <w:tcW w:w="12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46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226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</w:tr>
      <w:tr w:rsidR="00AB23C6" w:rsidRPr="00AB23C6" w:rsidTr="00B938F7">
        <w:trPr>
          <w:jc w:val="center"/>
        </w:trPr>
        <w:tc>
          <w:tcPr>
            <w:tcW w:w="1242" w:type="dxa"/>
          </w:tcPr>
          <w:p w:rsidR="00AB23C6" w:rsidRPr="00AB23C6" w:rsidRDefault="00AB23C6" w:rsidP="00CE017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ATK007#</w:t>
            </w:r>
          </w:p>
        </w:tc>
        <w:tc>
          <w:tcPr>
            <w:tcW w:w="14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PYTHAGORAS</w:t>
            </w:r>
          </w:p>
        </w:tc>
        <w:tc>
          <w:tcPr>
            <w:tcW w:w="12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46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226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</w:tr>
      <w:tr w:rsidR="00AB23C6" w:rsidRPr="00AB23C6" w:rsidTr="00B938F7">
        <w:trPr>
          <w:jc w:val="center"/>
        </w:trPr>
        <w:tc>
          <w:tcPr>
            <w:tcW w:w="1242" w:type="dxa"/>
          </w:tcPr>
          <w:p w:rsidR="00AB23C6" w:rsidRPr="00AB23C6" w:rsidRDefault="00AB23C6" w:rsidP="00CE017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ATK008#</w:t>
            </w:r>
          </w:p>
        </w:tc>
        <w:tc>
          <w:tcPr>
            <w:tcW w:w="14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TIMER</w:t>
            </w:r>
          </w:p>
        </w:tc>
        <w:tc>
          <w:tcPr>
            <w:tcW w:w="12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46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226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</w:tr>
      <w:tr w:rsidR="00AB23C6" w:rsidRPr="00AB23C6" w:rsidTr="00B938F7">
        <w:trPr>
          <w:trHeight w:val="70"/>
          <w:jc w:val="center"/>
        </w:trPr>
        <w:tc>
          <w:tcPr>
            <w:tcW w:w="1242" w:type="dxa"/>
          </w:tcPr>
          <w:p w:rsidR="00AB23C6" w:rsidRPr="00AB23C6" w:rsidRDefault="00AB23C6" w:rsidP="00CE017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ATK009#</w:t>
            </w:r>
          </w:p>
        </w:tc>
        <w:tc>
          <w:tcPr>
            <w:tcW w:w="14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CLEAR OFF</w:t>
            </w:r>
          </w:p>
        </w:tc>
        <w:tc>
          <w:tcPr>
            <w:tcW w:w="12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46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226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</w:tr>
      <w:tr w:rsidR="00AB23C6" w:rsidRPr="00AB23C6" w:rsidTr="00B938F7">
        <w:trPr>
          <w:jc w:val="center"/>
        </w:trPr>
        <w:tc>
          <w:tcPr>
            <w:tcW w:w="1242" w:type="dxa"/>
          </w:tcPr>
          <w:p w:rsidR="00AB23C6" w:rsidRPr="00AB23C6" w:rsidRDefault="00AB23C6" w:rsidP="00CE017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ATK00A#</w:t>
            </w:r>
          </w:p>
        </w:tc>
        <w:tc>
          <w:tcPr>
            <w:tcW w:w="14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  <w:r w:rsidRPr="00AB23C6">
              <w:rPr>
                <w:szCs w:val="21"/>
              </w:rPr>
              <w:t>SAVE</w:t>
            </w:r>
          </w:p>
        </w:tc>
        <w:tc>
          <w:tcPr>
            <w:tcW w:w="124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467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1226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</w:tcPr>
          <w:p w:rsidR="00AB23C6" w:rsidRPr="00AB23C6" w:rsidRDefault="00AB23C6" w:rsidP="00AB23C6">
            <w:pPr>
              <w:jc w:val="center"/>
              <w:rPr>
                <w:szCs w:val="21"/>
              </w:rPr>
            </w:pPr>
          </w:p>
        </w:tc>
      </w:tr>
    </w:tbl>
    <w:p w:rsidR="00AB23C6" w:rsidRPr="00B9640F" w:rsidRDefault="00AB23C6" w:rsidP="00B9640F">
      <w:pPr>
        <w:ind w:leftChars="250" w:left="525" w:rightChars="250" w:right="525"/>
        <w:rPr>
          <w:rFonts w:eastAsia="黑体"/>
          <w:b/>
          <w:sz w:val="24"/>
          <w:szCs w:val="24"/>
        </w:rPr>
      </w:pPr>
    </w:p>
    <w:p w:rsidR="00B31BCB" w:rsidRPr="00B31BCB" w:rsidRDefault="00B31BCB" w:rsidP="00B9640F">
      <w:pPr>
        <w:ind w:leftChars="250" w:left="525" w:rightChars="250" w:right="525"/>
        <w:rPr>
          <w:rFonts w:eastAsia="黑体"/>
          <w:b/>
          <w:sz w:val="24"/>
          <w:szCs w:val="24"/>
        </w:rPr>
      </w:pPr>
      <w:r w:rsidRPr="00B31BCB">
        <w:rPr>
          <w:rFonts w:eastAsia="黑体"/>
          <w:b/>
          <w:sz w:val="24"/>
          <w:szCs w:val="24"/>
        </w:rPr>
        <w:t>RESPONSE COMMANDS LIST</w:t>
      </w:r>
    </w:p>
    <w:tbl>
      <w:tblPr>
        <w:tblStyle w:val="a8"/>
        <w:tblW w:w="9039" w:type="dxa"/>
        <w:jc w:val="center"/>
        <w:tblLayout w:type="fixed"/>
        <w:tblLook w:val="04A0"/>
      </w:tblPr>
      <w:tblGrid>
        <w:gridCol w:w="1229"/>
        <w:gridCol w:w="1460"/>
        <w:gridCol w:w="1247"/>
        <w:gridCol w:w="1559"/>
        <w:gridCol w:w="1417"/>
        <w:gridCol w:w="2127"/>
      </w:tblGrid>
      <w:tr w:rsidR="00B31BCB" w:rsidRPr="00B31BCB" w:rsidTr="00B938F7">
        <w:trPr>
          <w:jc w:val="center"/>
        </w:trPr>
        <w:tc>
          <w:tcPr>
            <w:tcW w:w="2689" w:type="dxa"/>
            <w:gridSpan w:val="2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KEYBOARD</w:t>
            </w:r>
          </w:p>
        </w:tc>
        <w:tc>
          <w:tcPr>
            <w:tcW w:w="2806" w:type="dxa"/>
            <w:gridSpan w:val="2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GETTING STATUS</w:t>
            </w:r>
          </w:p>
        </w:tc>
        <w:tc>
          <w:tcPr>
            <w:tcW w:w="3544" w:type="dxa"/>
            <w:gridSpan w:val="2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GETTING STATUS</w:t>
            </w:r>
          </w:p>
        </w:tc>
      </w:tr>
      <w:tr w:rsidR="00B31BCB" w:rsidRPr="00B31BCB" w:rsidTr="00B938F7">
        <w:trPr>
          <w:jc w:val="center"/>
        </w:trPr>
        <w:tc>
          <w:tcPr>
            <w:tcW w:w="1229" w:type="dxa"/>
          </w:tcPr>
          <w:p w:rsidR="00B31BCB" w:rsidRPr="00B31BCB" w:rsidRDefault="00B31BCB" w:rsidP="00CE0176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COMMAND</w:t>
            </w:r>
          </w:p>
        </w:tc>
        <w:tc>
          <w:tcPr>
            <w:tcW w:w="1460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CONTENT</w:t>
            </w:r>
          </w:p>
        </w:tc>
        <w:tc>
          <w:tcPr>
            <w:tcW w:w="124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COMMAND</w:t>
            </w:r>
          </w:p>
        </w:tc>
        <w:tc>
          <w:tcPr>
            <w:tcW w:w="1559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CONTENT</w:t>
            </w:r>
          </w:p>
        </w:tc>
        <w:tc>
          <w:tcPr>
            <w:tcW w:w="141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COMMAND</w:t>
            </w:r>
          </w:p>
        </w:tc>
        <w:tc>
          <w:tcPr>
            <w:tcW w:w="212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CONTENT</w:t>
            </w:r>
          </w:p>
        </w:tc>
      </w:tr>
      <w:tr w:rsidR="00B31BCB" w:rsidRPr="00B31BCB" w:rsidTr="00B938F7">
        <w:trPr>
          <w:jc w:val="center"/>
        </w:trPr>
        <w:tc>
          <w:tcPr>
            <w:tcW w:w="1229" w:type="dxa"/>
          </w:tcPr>
          <w:p w:rsidR="00B31BCB" w:rsidRPr="00B31BCB" w:rsidRDefault="00B31BCB" w:rsidP="00CE0176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ATK001#</w:t>
            </w:r>
          </w:p>
        </w:tc>
        <w:tc>
          <w:tcPr>
            <w:tcW w:w="1460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READ</w:t>
            </w:r>
          </w:p>
        </w:tc>
        <w:tc>
          <w:tcPr>
            <w:tcW w:w="1247" w:type="dxa"/>
          </w:tcPr>
          <w:p w:rsidR="00B31BCB" w:rsidRPr="00B31BCB" w:rsidRDefault="00B31BCB" w:rsidP="00B31BCB">
            <w:pPr>
              <w:jc w:val="center"/>
              <w:rPr>
                <w:color w:val="FF0000"/>
                <w:szCs w:val="21"/>
              </w:rPr>
            </w:pPr>
            <w:r w:rsidRPr="00B31BCB">
              <w:rPr>
                <w:rFonts w:hint="eastAsia"/>
                <w:color w:val="FF0000"/>
                <w:szCs w:val="21"/>
              </w:rPr>
              <w:t>**</w:t>
            </w:r>
          </w:p>
        </w:tc>
        <w:tc>
          <w:tcPr>
            <w:tcW w:w="1559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SYSTEM INFORMATION</w:t>
            </w:r>
          </w:p>
        </w:tc>
        <w:tc>
          <w:tcPr>
            <w:tcW w:w="141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ATR+2BYTES#</w:t>
            </w:r>
          </w:p>
        </w:tc>
        <w:tc>
          <w:tcPr>
            <w:tcW w:w="212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QUERY THE AMOUNT OF RECORD</w:t>
            </w:r>
          </w:p>
        </w:tc>
      </w:tr>
      <w:tr w:rsidR="00B31BCB" w:rsidRPr="00B31BCB" w:rsidTr="00B938F7">
        <w:trPr>
          <w:jc w:val="center"/>
        </w:trPr>
        <w:tc>
          <w:tcPr>
            <w:tcW w:w="1229" w:type="dxa"/>
          </w:tcPr>
          <w:p w:rsidR="00B31BCB" w:rsidRPr="00B31BCB" w:rsidRDefault="00B31BCB" w:rsidP="00CE0176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ATK002#</w:t>
            </w:r>
          </w:p>
        </w:tc>
        <w:tc>
          <w:tcPr>
            <w:tcW w:w="1460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“+”</w:t>
            </w:r>
          </w:p>
        </w:tc>
        <w:tc>
          <w:tcPr>
            <w:tcW w:w="124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B31BCB" w:rsidRPr="00B31BCB" w:rsidRDefault="00B31BCB" w:rsidP="00B31BCB">
            <w:pPr>
              <w:jc w:val="center"/>
              <w:rPr>
                <w:color w:val="FF0000"/>
                <w:szCs w:val="21"/>
              </w:rPr>
            </w:pPr>
            <w:r w:rsidRPr="00B31BCB">
              <w:rPr>
                <w:rFonts w:hint="eastAsia"/>
                <w:color w:val="FF0000"/>
                <w:szCs w:val="21"/>
              </w:rPr>
              <w:t>***</w:t>
            </w:r>
          </w:p>
        </w:tc>
        <w:tc>
          <w:tcPr>
            <w:tcW w:w="212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RECORD NO xxx</w:t>
            </w:r>
          </w:p>
        </w:tc>
      </w:tr>
      <w:tr w:rsidR="00B31BCB" w:rsidRPr="00B31BCB" w:rsidTr="00B938F7">
        <w:trPr>
          <w:jc w:val="center"/>
        </w:trPr>
        <w:tc>
          <w:tcPr>
            <w:tcW w:w="1229" w:type="dxa"/>
          </w:tcPr>
          <w:p w:rsidR="00B31BCB" w:rsidRPr="00B31BCB" w:rsidRDefault="00B31BCB" w:rsidP="00CE0176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ATK003#</w:t>
            </w:r>
          </w:p>
        </w:tc>
        <w:tc>
          <w:tcPr>
            <w:tcW w:w="1460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MENU</w:t>
            </w:r>
          </w:p>
        </w:tc>
        <w:tc>
          <w:tcPr>
            <w:tcW w:w="124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ATD+4+4+4+crc+#</w:t>
            </w:r>
          </w:p>
        </w:tc>
        <w:tc>
          <w:tcPr>
            <w:tcW w:w="212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QUERY THE CURRENT RECORD</w:t>
            </w:r>
          </w:p>
        </w:tc>
      </w:tr>
      <w:tr w:rsidR="00B31BCB" w:rsidRPr="00B31BCB" w:rsidTr="00B938F7">
        <w:trPr>
          <w:jc w:val="center"/>
        </w:trPr>
        <w:tc>
          <w:tcPr>
            <w:tcW w:w="1229" w:type="dxa"/>
          </w:tcPr>
          <w:p w:rsidR="00B31BCB" w:rsidRPr="00B31BCB" w:rsidRDefault="00B31BCB" w:rsidP="00CE0176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ATK004#</w:t>
            </w:r>
          </w:p>
        </w:tc>
        <w:tc>
          <w:tcPr>
            <w:tcW w:w="1460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“-”</w:t>
            </w:r>
          </w:p>
        </w:tc>
        <w:tc>
          <w:tcPr>
            <w:tcW w:w="124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:rsidR="00B31BCB" w:rsidRPr="00B31BCB" w:rsidRDefault="00B31BCB" w:rsidP="00B31BC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417" w:type="dxa"/>
          </w:tcPr>
          <w:p w:rsidR="00B31BCB" w:rsidRPr="00B31BCB" w:rsidRDefault="00B31BCB" w:rsidP="00B31BCB">
            <w:pPr>
              <w:jc w:val="center"/>
              <w:rPr>
                <w:color w:val="FF0000"/>
                <w:szCs w:val="21"/>
              </w:rPr>
            </w:pPr>
            <w:r w:rsidRPr="00B31BCB">
              <w:rPr>
                <w:rFonts w:hint="eastAsia"/>
                <w:color w:val="FF0000"/>
                <w:szCs w:val="21"/>
              </w:rPr>
              <w:t>****</w:t>
            </w:r>
          </w:p>
        </w:tc>
        <w:tc>
          <w:tcPr>
            <w:tcW w:w="212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</w:tr>
      <w:tr w:rsidR="00B31BCB" w:rsidRPr="00B31BCB" w:rsidTr="00B938F7">
        <w:trPr>
          <w:jc w:val="center"/>
        </w:trPr>
        <w:tc>
          <w:tcPr>
            <w:tcW w:w="1229" w:type="dxa"/>
          </w:tcPr>
          <w:p w:rsidR="00B31BCB" w:rsidRPr="00B31BCB" w:rsidRDefault="00B31BCB" w:rsidP="00CE0176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ATK005#</w:t>
            </w:r>
          </w:p>
        </w:tc>
        <w:tc>
          <w:tcPr>
            <w:tcW w:w="1460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AREA</w:t>
            </w:r>
          </w:p>
        </w:tc>
        <w:tc>
          <w:tcPr>
            <w:tcW w:w="124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212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</w:tr>
      <w:tr w:rsidR="00B31BCB" w:rsidRPr="00B31BCB" w:rsidTr="00B938F7">
        <w:trPr>
          <w:jc w:val="center"/>
        </w:trPr>
        <w:tc>
          <w:tcPr>
            <w:tcW w:w="1229" w:type="dxa"/>
          </w:tcPr>
          <w:p w:rsidR="00B31BCB" w:rsidRPr="00B31BCB" w:rsidRDefault="00B31BCB" w:rsidP="00CE0176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ATK006#</w:t>
            </w:r>
          </w:p>
        </w:tc>
        <w:tc>
          <w:tcPr>
            <w:tcW w:w="1460" w:type="dxa"/>
          </w:tcPr>
          <w:p w:rsidR="00B31BCB" w:rsidRPr="00B31BCB" w:rsidRDefault="00B938F7" w:rsidP="00B31B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LEVEL BUBBLE</w:t>
            </w:r>
          </w:p>
        </w:tc>
        <w:tc>
          <w:tcPr>
            <w:tcW w:w="124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212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</w:tr>
      <w:tr w:rsidR="00B31BCB" w:rsidRPr="00B31BCB" w:rsidTr="00B938F7">
        <w:trPr>
          <w:jc w:val="center"/>
        </w:trPr>
        <w:tc>
          <w:tcPr>
            <w:tcW w:w="1229" w:type="dxa"/>
          </w:tcPr>
          <w:p w:rsidR="00B31BCB" w:rsidRPr="00B31BCB" w:rsidRDefault="00B31BCB" w:rsidP="00CE0176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ATK007#</w:t>
            </w:r>
          </w:p>
        </w:tc>
        <w:tc>
          <w:tcPr>
            <w:tcW w:w="1460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PYTHAGORAS</w:t>
            </w:r>
          </w:p>
        </w:tc>
        <w:tc>
          <w:tcPr>
            <w:tcW w:w="124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212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</w:tr>
      <w:tr w:rsidR="00B31BCB" w:rsidRPr="00B31BCB" w:rsidTr="00B938F7">
        <w:trPr>
          <w:jc w:val="center"/>
        </w:trPr>
        <w:tc>
          <w:tcPr>
            <w:tcW w:w="1229" w:type="dxa"/>
          </w:tcPr>
          <w:p w:rsidR="00B31BCB" w:rsidRPr="00B31BCB" w:rsidRDefault="00B31BCB" w:rsidP="00CE0176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ATK008#</w:t>
            </w:r>
          </w:p>
        </w:tc>
        <w:tc>
          <w:tcPr>
            <w:tcW w:w="1460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TIMER</w:t>
            </w:r>
          </w:p>
        </w:tc>
        <w:tc>
          <w:tcPr>
            <w:tcW w:w="124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212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</w:tr>
      <w:tr w:rsidR="00B31BCB" w:rsidRPr="00B31BCB" w:rsidTr="00B938F7">
        <w:trPr>
          <w:trHeight w:val="70"/>
          <w:jc w:val="center"/>
        </w:trPr>
        <w:tc>
          <w:tcPr>
            <w:tcW w:w="1229" w:type="dxa"/>
          </w:tcPr>
          <w:p w:rsidR="00B31BCB" w:rsidRPr="00B31BCB" w:rsidRDefault="00B31BCB" w:rsidP="00CE0176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ATK009#</w:t>
            </w:r>
          </w:p>
        </w:tc>
        <w:tc>
          <w:tcPr>
            <w:tcW w:w="1460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CLEAR OFF</w:t>
            </w:r>
          </w:p>
        </w:tc>
        <w:tc>
          <w:tcPr>
            <w:tcW w:w="124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212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</w:tr>
      <w:tr w:rsidR="00B31BCB" w:rsidRPr="00B31BCB" w:rsidTr="00B938F7">
        <w:trPr>
          <w:jc w:val="center"/>
        </w:trPr>
        <w:tc>
          <w:tcPr>
            <w:tcW w:w="1229" w:type="dxa"/>
          </w:tcPr>
          <w:p w:rsidR="00B31BCB" w:rsidRPr="00B31BCB" w:rsidRDefault="00B31BCB" w:rsidP="00CE0176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ATK00A#</w:t>
            </w:r>
          </w:p>
        </w:tc>
        <w:tc>
          <w:tcPr>
            <w:tcW w:w="1460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  <w:r w:rsidRPr="00B31BCB">
              <w:rPr>
                <w:szCs w:val="21"/>
              </w:rPr>
              <w:t>SAVE</w:t>
            </w:r>
          </w:p>
        </w:tc>
        <w:tc>
          <w:tcPr>
            <w:tcW w:w="124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  <w:tc>
          <w:tcPr>
            <w:tcW w:w="2127" w:type="dxa"/>
          </w:tcPr>
          <w:p w:rsidR="00B31BCB" w:rsidRPr="00B31BCB" w:rsidRDefault="00B31BCB" w:rsidP="00B31BCB">
            <w:pPr>
              <w:jc w:val="center"/>
              <w:rPr>
                <w:szCs w:val="21"/>
              </w:rPr>
            </w:pPr>
          </w:p>
        </w:tc>
      </w:tr>
    </w:tbl>
    <w:p w:rsidR="00C746E8" w:rsidRDefault="00C746E8" w:rsidP="005C4BEF">
      <w:pPr>
        <w:spacing w:line="360" w:lineRule="auto"/>
        <w:ind w:right="525"/>
        <w:rPr>
          <w:szCs w:val="21"/>
        </w:rPr>
      </w:pPr>
    </w:p>
    <w:p w:rsidR="00246BE8" w:rsidRDefault="00246BE8" w:rsidP="005C4BEF">
      <w:pPr>
        <w:spacing w:line="360" w:lineRule="auto"/>
        <w:ind w:right="525"/>
        <w:rPr>
          <w:szCs w:val="21"/>
        </w:rPr>
      </w:pPr>
    </w:p>
    <w:p w:rsidR="00246BE8" w:rsidRDefault="00246BE8" w:rsidP="005C4BEF">
      <w:pPr>
        <w:spacing w:line="360" w:lineRule="auto"/>
        <w:ind w:right="525"/>
        <w:rPr>
          <w:szCs w:val="21"/>
        </w:rPr>
      </w:pPr>
    </w:p>
    <w:p w:rsidR="00B9640F" w:rsidRDefault="00B9640F" w:rsidP="005C4BEF">
      <w:pPr>
        <w:spacing w:line="360" w:lineRule="auto"/>
        <w:ind w:right="525"/>
        <w:rPr>
          <w:szCs w:val="21"/>
        </w:rPr>
      </w:pPr>
    </w:p>
    <w:p w:rsidR="00B9640F" w:rsidRDefault="00B9640F" w:rsidP="005C4BEF">
      <w:pPr>
        <w:spacing w:line="360" w:lineRule="auto"/>
        <w:ind w:right="525"/>
        <w:rPr>
          <w:szCs w:val="21"/>
        </w:rPr>
      </w:pPr>
    </w:p>
    <w:p w:rsidR="00246BE8" w:rsidRPr="00251ABE" w:rsidRDefault="00251ABE" w:rsidP="00B9640F">
      <w:pPr>
        <w:spacing w:line="360" w:lineRule="auto"/>
        <w:ind w:leftChars="250" w:left="525" w:rightChars="250" w:right="525"/>
        <w:rPr>
          <w:b/>
          <w:sz w:val="24"/>
          <w:szCs w:val="24"/>
        </w:rPr>
      </w:pPr>
      <w:r w:rsidRPr="00251ABE">
        <w:rPr>
          <w:rFonts w:hint="eastAsia"/>
          <w:b/>
          <w:sz w:val="24"/>
          <w:szCs w:val="24"/>
        </w:rPr>
        <w:t>Description</w:t>
      </w:r>
    </w:p>
    <w:p w:rsidR="00251ABE" w:rsidRPr="00251ABE" w:rsidRDefault="00251ABE" w:rsidP="00B9640F">
      <w:pPr>
        <w:ind w:leftChars="250" w:left="525" w:rightChars="250" w:right="525"/>
        <w:rPr>
          <w:szCs w:val="21"/>
        </w:rPr>
      </w:pPr>
      <w:r w:rsidRPr="00251ABE">
        <w:rPr>
          <w:szCs w:val="21"/>
        </w:rPr>
        <w:t>CRC</w:t>
      </w:r>
      <w:r w:rsidRPr="00251ABE">
        <w:rPr>
          <w:rFonts w:hint="eastAsia"/>
          <w:szCs w:val="21"/>
        </w:rPr>
        <w:t>：</w:t>
      </w:r>
      <w:r>
        <w:rPr>
          <w:rFonts w:hint="eastAsia"/>
          <w:szCs w:val="21"/>
        </w:rPr>
        <w:t>For example, receiving data as below:</w:t>
      </w:r>
    </w:p>
    <w:p w:rsidR="00251ABE" w:rsidRPr="00251ABE" w:rsidRDefault="00251ABE" w:rsidP="00B9640F">
      <w:pPr>
        <w:ind w:leftChars="250" w:left="525" w:rightChars="250" w:right="525"/>
        <w:jc w:val="left"/>
        <w:rPr>
          <w:szCs w:val="21"/>
        </w:rPr>
      </w:pPr>
      <w:r w:rsidRPr="00251ABE">
        <w:rPr>
          <w:szCs w:val="21"/>
        </w:rPr>
        <w:t>23 02 10 01 02 00 00 00 00 CA E4 00 00 34 71 00 00 33 22 00 00 BD 00 00</w:t>
      </w:r>
    </w:p>
    <w:p w:rsidR="00251ABE" w:rsidRPr="00251ABE" w:rsidRDefault="00251ABE" w:rsidP="00B9640F">
      <w:pPr>
        <w:ind w:leftChars="250" w:left="525" w:rightChars="250" w:right="525"/>
        <w:rPr>
          <w:szCs w:val="21"/>
        </w:rPr>
      </w:pPr>
      <w:r>
        <w:rPr>
          <w:rFonts w:hint="eastAsia"/>
          <w:szCs w:val="21"/>
        </w:rPr>
        <w:t>and</w:t>
      </w:r>
    </w:p>
    <w:p w:rsidR="00251ABE" w:rsidRPr="00251ABE" w:rsidRDefault="00251ABE" w:rsidP="00B9640F">
      <w:pPr>
        <w:ind w:leftChars="250" w:left="525" w:rightChars="250" w:right="525"/>
        <w:rPr>
          <w:szCs w:val="21"/>
        </w:rPr>
      </w:pPr>
      <w:r w:rsidRPr="00251ABE">
        <w:rPr>
          <w:szCs w:val="21"/>
        </w:rPr>
        <w:t>CRC=(0x02+0x10+0x01+0x02+0xCA+0xE4+0x34+0x71+0x33+0x22)  mod  256 =</w:t>
      </w:r>
      <w:r w:rsidR="00B938F7">
        <w:rPr>
          <w:rFonts w:hint="eastAsia"/>
          <w:szCs w:val="21"/>
        </w:rPr>
        <w:t>0x</w:t>
      </w:r>
      <w:r w:rsidRPr="00251ABE">
        <w:rPr>
          <w:szCs w:val="21"/>
        </w:rPr>
        <w:t>BD</w:t>
      </w:r>
    </w:p>
    <w:p w:rsidR="00251ABE" w:rsidRDefault="00251ABE" w:rsidP="00B9640F">
      <w:pPr>
        <w:spacing w:line="360" w:lineRule="auto"/>
        <w:ind w:leftChars="250" w:left="525" w:rightChars="250" w:right="525"/>
        <w:rPr>
          <w:szCs w:val="21"/>
        </w:rPr>
      </w:pPr>
    </w:p>
    <w:p w:rsidR="00251ABE" w:rsidRDefault="00251ABE" w:rsidP="00B9640F">
      <w:pPr>
        <w:pStyle w:val="a6"/>
        <w:numPr>
          <w:ilvl w:val="0"/>
          <w:numId w:val="10"/>
        </w:numPr>
        <w:spacing w:line="360" w:lineRule="auto"/>
        <w:ind w:leftChars="250" w:left="885" w:rightChars="250" w:right="525" w:firstLineChars="0"/>
        <w:rPr>
          <w:szCs w:val="21"/>
        </w:rPr>
      </w:pPr>
      <w:r w:rsidRPr="00416EDE">
        <w:rPr>
          <w:rFonts w:hint="eastAsia"/>
          <w:b/>
          <w:color w:val="FF0000"/>
          <w:szCs w:val="21"/>
        </w:rPr>
        <w:t>**</w:t>
      </w:r>
      <w:r w:rsidRPr="00416EDE">
        <w:rPr>
          <w:rFonts w:hint="eastAsia"/>
          <w:b/>
          <w:szCs w:val="21"/>
        </w:rPr>
        <w:t>:</w:t>
      </w:r>
      <w:r>
        <w:rPr>
          <w:rFonts w:hint="eastAsia"/>
          <w:szCs w:val="21"/>
        </w:rPr>
        <w:t xml:space="preserve"> device ID (2bytes) + </w:t>
      </w:r>
      <w:r w:rsidR="00952006">
        <w:rPr>
          <w:rFonts w:hint="eastAsia"/>
          <w:szCs w:val="21"/>
        </w:rPr>
        <w:t xml:space="preserve">save qty (2bytes) + Unit (1byte) + model (1byte) + </w:t>
      </w:r>
      <w:r w:rsidR="00952006">
        <w:rPr>
          <w:szCs w:val="21"/>
        </w:rPr>
        <w:t>backlight</w:t>
      </w:r>
      <w:r w:rsidR="00952006">
        <w:rPr>
          <w:rFonts w:hint="eastAsia"/>
          <w:szCs w:val="21"/>
        </w:rPr>
        <w:t xml:space="preserve"> time (2bytes) + auto power-off time (2bytes) + sound </w:t>
      </w:r>
      <w:r w:rsidR="00253C58">
        <w:rPr>
          <w:rFonts w:hint="eastAsia"/>
          <w:szCs w:val="21"/>
        </w:rPr>
        <w:t>on/off</w:t>
      </w:r>
      <w:r w:rsidR="00952006">
        <w:rPr>
          <w:rFonts w:hint="eastAsia"/>
          <w:szCs w:val="21"/>
        </w:rPr>
        <w:t>(1byte) + reference point (1byte) + angle unit (1byte) + CRC (1byte) +# (1byte)</w:t>
      </w:r>
    </w:p>
    <w:p w:rsidR="00952006" w:rsidRDefault="00952006" w:rsidP="00B9640F">
      <w:pPr>
        <w:pStyle w:val="a6"/>
        <w:numPr>
          <w:ilvl w:val="0"/>
          <w:numId w:val="10"/>
        </w:numPr>
        <w:spacing w:line="360" w:lineRule="auto"/>
        <w:ind w:leftChars="250" w:left="885" w:rightChars="250" w:right="525" w:firstLineChars="0"/>
        <w:rPr>
          <w:szCs w:val="21"/>
        </w:rPr>
      </w:pPr>
      <w:r w:rsidRPr="00416EDE">
        <w:rPr>
          <w:rFonts w:hint="eastAsia"/>
          <w:b/>
          <w:szCs w:val="21"/>
        </w:rPr>
        <w:t xml:space="preserve">ATR+2bytes+#: </w:t>
      </w:r>
      <w:r>
        <w:rPr>
          <w:rFonts w:hint="eastAsia"/>
          <w:szCs w:val="21"/>
        </w:rPr>
        <w:t xml:space="preserve">means </w:t>
      </w:r>
      <w:r>
        <w:rPr>
          <w:szCs w:val="21"/>
        </w:rPr>
        <w:t>‘</w:t>
      </w:r>
      <w:r>
        <w:rPr>
          <w:rFonts w:hint="eastAsia"/>
          <w:szCs w:val="21"/>
        </w:rPr>
        <w:t>A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 + </w:t>
      </w:r>
      <w:r>
        <w:rPr>
          <w:szCs w:val="21"/>
        </w:rPr>
        <w:t>‘</w:t>
      </w:r>
      <w:r>
        <w:rPr>
          <w:rFonts w:hint="eastAsia"/>
          <w:szCs w:val="21"/>
        </w:rPr>
        <w:t>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 + </w:t>
      </w:r>
      <w:r>
        <w:rPr>
          <w:szCs w:val="21"/>
        </w:rPr>
        <w:t>‘</w:t>
      </w:r>
      <w:r>
        <w:rPr>
          <w:rFonts w:hint="eastAsia"/>
          <w:szCs w:val="21"/>
        </w:rPr>
        <w:t>R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 +2bytes(total records) + </w:t>
      </w:r>
      <w:r>
        <w:rPr>
          <w:szCs w:val="21"/>
        </w:rPr>
        <w:t>‘</w:t>
      </w:r>
      <w:r>
        <w:rPr>
          <w:rFonts w:hint="eastAsia"/>
          <w:szCs w:val="21"/>
        </w:rPr>
        <w:t>#</w:t>
      </w:r>
      <w:r>
        <w:rPr>
          <w:szCs w:val="21"/>
        </w:rPr>
        <w:t>’</w:t>
      </w:r>
    </w:p>
    <w:p w:rsidR="00952006" w:rsidRDefault="00952006" w:rsidP="00B9640F">
      <w:pPr>
        <w:pStyle w:val="a6"/>
        <w:numPr>
          <w:ilvl w:val="0"/>
          <w:numId w:val="10"/>
        </w:numPr>
        <w:spacing w:line="360" w:lineRule="auto"/>
        <w:ind w:leftChars="250" w:left="885" w:rightChars="250" w:right="525" w:firstLineChars="0"/>
        <w:rPr>
          <w:szCs w:val="21"/>
        </w:rPr>
      </w:pPr>
      <w:r w:rsidRPr="00416EDE">
        <w:rPr>
          <w:rFonts w:hint="eastAsia"/>
          <w:b/>
          <w:szCs w:val="21"/>
        </w:rPr>
        <w:t xml:space="preserve">ATRxxx#: </w:t>
      </w:r>
      <w:r>
        <w:rPr>
          <w:rFonts w:hint="eastAsia"/>
          <w:szCs w:val="21"/>
        </w:rPr>
        <w:t>means from ATR001# to ATR099#, ATR001</w:t>
      </w:r>
      <w:r w:rsidR="00694509">
        <w:rPr>
          <w:rFonts w:hint="eastAsia"/>
          <w:szCs w:val="21"/>
        </w:rPr>
        <w:t xml:space="preserve"> means inquiring the first record, ATR</w:t>
      </w:r>
      <w:r w:rsidR="00253C58">
        <w:rPr>
          <w:rFonts w:hint="eastAsia"/>
          <w:szCs w:val="21"/>
        </w:rPr>
        <w:t>099</w:t>
      </w:r>
      <w:r w:rsidR="00694509">
        <w:rPr>
          <w:rFonts w:hint="eastAsia"/>
          <w:szCs w:val="21"/>
        </w:rPr>
        <w:t xml:space="preserve"> means inquiring the 99</w:t>
      </w:r>
      <w:r w:rsidR="00694509" w:rsidRPr="00694509">
        <w:rPr>
          <w:rFonts w:hint="eastAsia"/>
          <w:szCs w:val="21"/>
          <w:vertAlign w:val="superscript"/>
        </w:rPr>
        <w:t>th</w:t>
      </w:r>
      <w:r w:rsidR="00694509">
        <w:rPr>
          <w:rFonts w:hint="eastAsia"/>
          <w:szCs w:val="21"/>
        </w:rPr>
        <w:t xml:space="preserve"> record.</w:t>
      </w:r>
    </w:p>
    <w:p w:rsidR="00694509" w:rsidRDefault="00694509" w:rsidP="00B9640F">
      <w:pPr>
        <w:pStyle w:val="a6"/>
        <w:numPr>
          <w:ilvl w:val="0"/>
          <w:numId w:val="10"/>
        </w:numPr>
        <w:spacing w:line="360" w:lineRule="auto"/>
        <w:ind w:leftChars="250" w:left="885" w:rightChars="250" w:right="525" w:firstLineChars="0"/>
        <w:rPr>
          <w:szCs w:val="21"/>
        </w:rPr>
      </w:pPr>
      <w:r w:rsidRPr="00416EDE">
        <w:rPr>
          <w:rFonts w:hint="eastAsia"/>
          <w:b/>
          <w:szCs w:val="21"/>
        </w:rPr>
        <w:t xml:space="preserve">ATD+4+4+4+crc+#: </w:t>
      </w:r>
      <w:r>
        <w:rPr>
          <w:rFonts w:hint="eastAsia"/>
          <w:szCs w:val="21"/>
        </w:rPr>
        <w:t>ATD+4bytes (distance) + 4bytes (angle X) + 4bytes (angle Y) + CRC (checksum) + #</w:t>
      </w:r>
    </w:p>
    <w:p w:rsidR="00694509" w:rsidRDefault="00694509" w:rsidP="00B9640F">
      <w:pPr>
        <w:pStyle w:val="a6"/>
        <w:numPr>
          <w:ilvl w:val="0"/>
          <w:numId w:val="10"/>
        </w:numPr>
        <w:spacing w:line="360" w:lineRule="auto"/>
        <w:ind w:leftChars="250" w:left="885" w:rightChars="250" w:right="525" w:firstLineChars="0"/>
        <w:rPr>
          <w:szCs w:val="21"/>
        </w:rPr>
      </w:pPr>
      <w:r w:rsidRPr="00416EDE">
        <w:rPr>
          <w:rFonts w:hint="eastAsia"/>
          <w:b/>
          <w:color w:val="FF0000"/>
          <w:szCs w:val="21"/>
        </w:rPr>
        <w:t>***</w:t>
      </w:r>
      <w:r w:rsidRPr="00416EDE">
        <w:rPr>
          <w:rFonts w:hint="eastAsia"/>
          <w:b/>
          <w:szCs w:val="21"/>
        </w:rPr>
        <w:t>: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‘</w:t>
      </w:r>
      <w:r>
        <w:rPr>
          <w:rFonts w:hint="eastAsia"/>
          <w:szCs w:val="21"/>
        </w:rPr>
        <w:t>#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 + </w:t>
      </w:r>
      <w:r w:rsidR="004347CC">
        <w:rPr>
          <w:szCs w:val="21"/>
        </w:rPr>
        <w:t>“</w:t>
      </w:r>
      <w:r w:rsidR="00CE0176" w:rsidRPr="004347CC">
        <w:rPr>
          <w:rFonts w:hint="eastAsia"/>
          <w:szCs w:val="21"/>
        </w:rPr>
        <w:t>+</w:t>
      </w:r>
      <w:r w:rsidR="004347CC">
        <w:rPr>
          <w:szCs w:val="21"/>
        </w:rPr>
        <w:t>”</w:t>
      </w:r>
      <w:r w:rsidR="00CE0176" w:rsidRPr="004347CC">
        <w:rPr>
          <w:rFonts w:hint="eastAsia"/>
          <w:szCs w:val="21"/>
        </w:rPr>
        <w:t xml:space="preserve"> or </w:t>
      </w:r>
      <w:r w:rsidR="004347CC">
        <w:rPr>
          <w:szCs w:val="21"/>
        </w:rPr>
        <w:t>“–”</w:t>
      </w:r>
      <w:r w:rsidR="004347CC">
        <w:rPr>
          <w:rFonts w:hint="eastAsia"/>
          <w:szCs w:val="21"/>
        </w:rPr>
        <w:t xml:space="preserve"> </w:t>
      </w:r>
      <w:r w:rsidR="00314099">
        <w:rPr>
          <w:rFonts w:hint="eastAsia"/>
          <w:szCs w:val="21"/>
        </w:rPr>
        <w:t>(</w:t>
      </w:r>
      <w:r w:rsidR="00CE0176">
        <w:rPr>
          <w:rFonts w:hint="eastAsia"/>
          <w:szCs w:val="21"/>
        </w:rPr>
        <w:t>half a byte higher</w:t>
      </w:r>
      <w:r w:rsidR="00314099">
        <w:rPr>
          <w:rFonts w:hint="eastAsia"/>
          <w:szCs w:val="21"/>
        </w:rPr>
        <w:t>)</w:t>
      </w:r>
      <w:r w:rsidR="00CE0176">
        <w:rPr>
          <w:rFonts w:hint="eastAsia"/>
          <w:szCs w:val="21"/>
        </w:rPr>
        <w:t xml:space="preserve"> + measuring steps (half a byte lower) + unit (half a byte higher) + measuring model (half a byte lower) + addition/</w:t>
      </w:r>
      <w:r w:rsidR="00CE0176">
        <w:rPr>
          <w:szCs w:val="21"/>
        </w:rPr>
        <w:t>subtraction</w:t>
      </w:r>
      <w:r w:rsidR="00CE0176">
        <w:rPr>
          <w:rFonts w:hint="eastAsia"/>
          <w:szCs w:val="21"/>
        </w:rPr>
        <w:t xml:space="preserve"> mode (1 byte) + reference point (1byte) + distance 0 (4bytes) + distance 1 (4bytes) + distance 2 (4bytes) + distance 3 (4bytes)</w:t>
      </w:r>
    </w:p>
    <w:p w:rsidR="00CE0176" w:rsidRPr="00251ABE" w:rsidRDefault="00CE0176" w:rsidP="00B9640F">
      <w:pPr>
        <w:pStyle w:val="a6"/>
        <w:numPr>
          <w:ilvl w:val="0"/>
          <w:numId w:val="10"/>
        </w:numPr>
        <w:spacing w:line="360" w:lineRule="auto"/>
        <w:ind w:leftChars="250" w:left="885" w:rightChars="250" w:right="525" w:firstLineChars="0"/>
        <w:rPr>
          <w:szCs w:val="21"/>
        </w:rPr>
      </w:pPr>
      <w:r w:rsidRPr="00416EDE">
        <w:rPr>
          <w:rFonts w:hint="eastAsia"/>
          <w:b/>
          <w:color w:val="FF0000"/>
          <w:szCs w:val="21"/>
        </w:rPr>
        <w:t>***</w:t>
      </w:r>
      <w:r w:rsidR="006D43F7" w:rsidRPr="00416EDE">
        <w:rPr>
          <w:rFonts w:hint="eastAsia"/>
          <w:b/>
          <w:color w:val="FF0000"/>
          <w:szCs w:val="21"/>
        </w:rPr>
        <w:t>*</w:t>
      </w:r>
      <w:r w:rsidRPr="00416EDE">
        <w:rPr>
          <w:rFonts w:hint="eastAsia"/>
          <w:b/>
          <w:szCs w:val="21"/>
        </w:rPr>
        <w:t>:</w:t>
      </w:r>
      <w:r>
        <w:rPr>
          <w:rFonts w:hint="eastAsia"/>
          <w:szCs w:val="21"/>
        </w:rPr>
        <w:t xml:space="preserve"> ATI(3bytes) + distance 0 (4bytes) + distance 1 (4bytes) + distance 2 (4bytes) + measuring model (half a byte) + measuring steps (half a byte) + unit (1byte) + </w:t>
      </w:r>
      <w:r w:rsidR="00416EDE">
        <w:rPr>
          <w:rFonts w:hint="eastAsia"/>
          <w:szCs w:val="21"/>
        </w:rPr>
        <w:t xml:space="preserve">icon of </w:t>
      </w:r>
      <w:r>
        <w:rPr>
          <w:rFonts w:hint="eastAsia"/>
          <w:szCs w:val="21"/>
        </w:rPr>
        <w:t>staking-out/</w:t>
      </w:r>
      <w:r>
        <w:rPr>
          <w:szCs w:val="21"/>
        </w:rPr>
        <w:t>continuous</w:t>
      </w:r>
      <w:r>
        <w:rPr>
          <w:rFonts w:hint="eastAsia"/>
          <w:szCs w:val="21"/>
        </w:rPr>
        <w:t xml:space="preserve"> measuring/</w:t>
      </w:r>
      <w:r w:rsidRPr="00CE0176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addition/</w:t>
      </w:r>
      <w:r>
        <w:rPr>
          <w:szCs w:val="21"/>
        </w:rPr>
        <w:t>subtraction</w:t>
      </w:r>
      <w:r>
        <w:rPr>
          <w:rFonts w:hint="eastAsia"/>
          <w:szCs w:val="21"/>
        </w:rPr>
        <w:t xml:space="preserve"> mode/</w:t>
      </w:r>
      <w:r w:rsidRPr="00CE0176">
        <w:rPr>
          <w:rFonts w:hint="eastAsia"/>
          <w:szCs w:val="21"/>
        </w:rPr>
        <w:t xml:space="preserve">+ or </w:t>
      </w:r>
      <w:r w:rsidR="004347CC">
        <w:rPr>
          <w:szCs w:val="21"/>
        </w:rPr>
        <w:t>–</w:t>
      </w:r>
      <w:r w:rsidR="004347CC">
        <w:rPr>
          <w:rFonts w:hint="eastAsia"/>
          <w:szCs w:val="21"/>
        </w:rPr>
        <w:t xml:space="preserve"> (half a byte) + bluetooth installing or not / b</w:t>
      </w:r>
      <w:r w:rsidR="004347CC">
        <w:rPr>
          <w:szCs w:val="21"/>
        </w:rPr>
        <w:t>luetooth</w:t>
      </w:r>
      <w:r w:rsidR="004347CC">
        <w:rPr>
          <w:rFonts w:hint="eastAsia"/>
          <w:szCs w:val="21"/>
        </w:rPr>
        <w:t xml:space="preserve"> turn on or not (half a byte) + reference point</w:t>
      </w:r>
      <w:r w:rsidR="00DE67AA">
        <w:rPr>
          <w:rFonts w:hint="eastAsia"/>
          <w:szCs w:val="21"/>
        </w:rPr>
        <w:t xml:space="preserve"> (half a byte) + staking-out finish (half a byte) + crc + #</w:t>
      </w:r>
    </w:p>
    <w:sectPr w:rsidR="00CE0176" w:rsidRPr="00251ABE" w:rsidSect="00B9640F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520" w:rsidRDefault="00EF6520" w:rsidP="00A962DD">
      <w:r>
        <w:separator/>
      </w:r>
    </w:p>
  </w:endnote>
  <w:endnote w:type="continuationSeparator" w:id="1">
    <w:p w:rsidR="00EF6520" w:rsidRDefault="00EF6520" w:rsidP="00A96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520" w:rsidRDefault="00EF6520" w:rsidP="00A962DD">
      <w:r>
        <w:separator/>
      </w:r>
    </w:p>
  </w:footnote>
  <w:footnote w:type="continuationSeparator" w:id="1">
    <w:p w:rsidR="00EF6520" w:rsidRDefault="00EF6520" w:rsidP="00A96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176" w:rsidRPr="005C4BEF" w:rsidRDefault="00FF272E" w:rsidP="005C4BEF">
    <w:r>
      <w:rPr>
        <w:rFonts w:hint="eastAsia"/>
        <w:b/>
        <w:i/>
        <w:sz w:val="24"/>
        <w:szCs w:val="24"/>
      </w:rPr>
      <w:tab/>
    </w:r>
    <w:r>
      <w:rPr>
        <w:rFonts w:hint="eastAsia"/>
        <w:b/>
        <w:i/>
        <w:sz w:val="24"/>
        <w:szCs w:val="24"/>
      </w:rPr>
      <w:tab/>
    </w:r>
    <w:r>
      <w:rPr>
        <w:rFonts w:hint="eastAsia"/>
        <w:b/>
        <w:i/>
        <w:sz w:val="24"/>
        <w:szCs w:val="24"/>
      </w:rPr>
      <w:tab/>
    </w:r>
    <w:r>
      <w:rPr>
        <w:rFonts w:hint="eastAsia"/>
        <w:b/>
        <w:i/>
        <w:sz w:val="24"/>
        <w:szCs w:val="24"/>
      </w:rPr>
      <w:tab/>
    </w:r>
    <w:r>
      <w:rPr>
        <w:rFonts w:hint="eastAsia"/>
        <w:b/>
        <w:i/>
        <w:sz w:val="24"/>
        <w:szCs w:val="24"/>
      </w:rPr>
      <w:tab/>
    </w:r>
    <w:r w:rsidR="00686858">
      <w:rPr>
        <w:rFonts w:hint="eastAsia"/>
        <w:b/>
        <w:i/>
        <w:sz w:val="24"/>
        <w:szCs w:val="24"/>
      </w:rPr>
      <w:t xml:space="preserve">  </w:t>
    </w:r>
    <w:r w:rsidR="00F5257A">
      <w:rPr>
        <w:rFonts w:hint="eastAsia"/>
        <w:b/>
        <w:i/>
        <w:sz w:val="24"/>
        <w:szCs w:val="24"/>
      </w:rPr>
      <w:t xml:space="preserve"> </w:t>
    </w:r>
    <w:r w:rsidR="00B9640F">
      <w:rPr>
        <w:rFonts w:hint="eastAsia"/>
        <w:b/>
        <w:i/>
        <w:sz w:val="24"/>
        <w:szCs w:val="24"/>
      </w:rPr>
      <w:t xml:space="preserve">                  </w:t>
    </w:r>
    <w:r w:rsidR="00CE0176" w:rsidRPr="005C4BEF">
      <w:rPr>
        <w:rFonts w:hint="eastAsia"/>
        <w:b/>
        <w:i/>
        <w:sz w:val="24"/>
        <w:szCs w:val="24"/>
      </w:rPr>
      <w:t xml:space="preserve"> </w:t>
    </w:r>
    <w:r w:rsidR="00CE0176" w:rsidRPr="00E11CD3">
      <w:rPr>
        <w:rFonts w:hint="eastAsia"/>
        <w:b/>
        <w:i/>
        <w:sz w:val="24"/>
        <w:szCs w:val="24"/>
        <w:u w:val="single"/>
      </w:rPr>
      <w:t>Laser Distance Meter Software Instruction</w:t>
    </w:r>
    <w:r w:rsidR="00686858">
      <w:rPr>
        <w:rFonts w:hint="eastAsia"/>
        <w:b/>
        <w:i/>
        <w:sz w:val="24"/>
        <w:szCs w:val="24"/>
        <w:u w:val="single"/>
      </w:rPr>
      <w:t xml:space="preserve"> - </w:t>
    </w:r>
    <w:r w:rsidR="00F5257A">
      <w:rPr>
        <w:rFonts w:hint="eastAsia"/>
        <w:b/>
        <w:i/>
        <w:sz w:val="24"/>
        <w:szCs w:val="24"/>
        <w:u w:val="single"/>
      </w:rPr>
      <w:t>vr01</w:t>
    </w:r>
    <w:r w:rsidR="00176BE4">
      <w:rPr>
        <w:rFonts w:hint="eastAsia"/>
        <w:b/>
        <w:i/>
        <w:sz w:val="24"/>
        <w:szCs w:val="24"/>
        <w:u w:val="single"/>
      </w:rPr>
      <w:t>07</w:t>
    </w:r>
    <w:r w:rsidR="00CE0176" w:rsidRPr="00E11CD3">
      <w:rPr>
        <w:rFonts w:hint="eastAsia"/>
        <w:b/>
        <w:i/>
        <w:sz w:val="24"/>
        <w:szCs w:val="24"/>
        <w:u w:val="single"/>
      </w:rPr>
      <w:t xml:space="preserve"> </w:t>
    </w:r>
    <w:sdt>
      <w:sdtPr>
        <w:rPr>
          <w:u w:val="single"/>
        </w:rPr>
        <w:id w:val="250395305"/>
        <w:docPartObj>
          <w:docPartGallery w:val="Page Numbers (Top of Page)"/>
          <w:docPartUnique/>
        </w:docPartObj>
      </w:sdtPr>
      <w:sdtEndPr>
        <w:rPr>
          <w:u w:val="none"/>
        </w:rPr>
      </w:sdtEndPr>
      <w:sdtContent>
        <w:r w:rsidR="00CE0176" w:rsidRPr="00E11CD3">
          <w:rPr>
            <w:u w:val="single"/>
          </w:rPr>
          <w:t xml:space="preserve"> </w:t>
        </w:r>
        <w:r w:rsidR="00DE1A33" w:rsidRPr="00E11CD3">
          <w:rPr>
            <w:u w:val="single"/>
          </w:rPr>
          <w:fldChar w:fldCharType="begin"/>
        </w:r>
        <w:r w:rsidR="00CE0176" w:rsidRPr="00E11CD3">
          <w:rPr>
            <w:u w:val="single"/>
          </w:rPr>
          <w:instrText xml:space="preserve"> PAGE </w:instrText>
        </w:r>
        <w:r w:rsidR="00DE1A33" w:rsidRPr="00E11CD3">
          <w:rPr>
            <w:u w:val="single"/>
          </w:rPr>
          <w:fldChar w:fldCharType="separate"/>
        </w:r>
        <w:r w:rsidR="006D43F7">
          <w:rPr>
            <w:noProof/>
            <w:u w:val="single"/>
          </w:rPr>
          <w:t>2</w:t>
        </w:r>
        <w:r w:rsidR="00DE1A33" w:rsidRPr="00E11CD3">
          <w:rPr>
            <w:u w:val="single"/>
          </w:rPr>
          <w:fldChar w:fldCharType="end"/>
        </w:r>
        <w:r w:rsidR="00CE0176" w:rsidRPr="00E11CD3">
          <w:rPr>
            <w:u w:val="single"/>
          </w:rPr>
          <w:t xml:space="preserve"> / </w:t>
        </w:r>
        <w:r w:rsidR="00DE1A33" w:rsidRPr="00E11CD3">
          <w:rPr>
            <w:u w:val="single"/>
          </w:rPr>
          <w:fldChar w:fldCharType="begin"/>
        </w:r>
        <w:r w:rsidR="00CE0176" w:rsidRPr="00E11CD3">
          <w:rPr>
            <w:u w:val="single"/>
          </w:rPr>
          <w:instrText xml:space="preserve"> NUMPAGES  </w:instrText>
        </w:r>
        <w:r w:rsidR="00DE1A33" w:rsidRPr="00E11CD3">
          <w:rPr>
            <w:u w:val="single"/>
          </w:rPr>
          <w:fldChar w:fldCharType="separate"/>
        </w:r>
        <w:r w:rsidR="006D43F7">
          <w:rPr>
            <w:noProof/>
            <w:u w:val="single"/>
          </w:rPr>
          <w:t>2</w:t>
        </w:r>
        <w:r w:rsidR="00DE1A33" w:rsidRPr="00E11CD3">
          <w:rPr>
            <w:u w:val="single"/>
          </w:rPr>
          <w:fldChar w:fldCharType="end"/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7724"/>
    <w:multiLevelType w:val="hybridMultilevel"/>
    <w:tmpl w:val="82EC32FA"/>
    <w:lvl w:ilvl="0" w:tplc="30D60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2E1182"/>
    <w:multiLevelType w:val="multilevel"/>
    <w:tmpl w:val="A34E54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7253F2B"/>
    <w:multiLevelType w:val="multilevel"/>
    <w:tmpl w:val="10F85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3EA18E6"/>
    <w:multiLevelType w:val="multilevel"/>
    <w:tmpl w:val="10F85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50871427"/>
    <w:multiLevelType w:val="multilevel"/>
    <w:tmpl w:val="79D44F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4DD3908"/>
    <w:multiLevelType w:val="hybridMultilevel"/>
    <w:tmpl w:val="88D4D5AC"/>
    <w:lvl w:ilvl="0" w:tplc="1BB08576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CB653C7"/>
    <w:multiLevelType w:val="multilevel"/>
    <w:tmpl w:val="706EB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>
    <w:nsid w:val="71AE6AD7"/>
    <w:multiLevelType w:val="hybridMultilevel"/>
    <w:tmpl w:val="A6A6BAA6"/>
    <w:lvl w:ilvl="0" w:tplc="7CAAE6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8A77BF0"/>
    <w:multiLevelType w:val="multilevel"/>
    <w:tmpl w:val="79D44F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7D2C5039"/>
    <w:multiLevelType w:val="multilevel"/>
    <w:tmpl w:val="79D44F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9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2DD"/>
    <w:rsid w:val="00013E4C"/>
    <w:rsid w:val="000169D3"/>
    <w:rsid w:val="00042FD6"/>
    <w:rsid w:val="0007197F"/>
    <w:rsid w:val="000D3709"/>
    <w:rsid w:val="000D535C"/>
    <w:rsid w:val="000F0907"/>
    <w:rsid w:val="00107517"/>
    <w:rsid w:val="00125F71"/>
    <w:rsid w:val="00160CDC"/>
    <w:rsid w:val="00160FCB"/>
    <w:rsid w:val="00162A09"/>
    <w:rsid w:val="00163FBB"/>
    <w:rsid w:val="00176BE4"/>
    <w:rsid w:val="00191B20"/>
    <w:rsid w:val="001D510B"/>
    <w:rsid w:val="001F469E"/>
    <w:rsid w:val="0020524D"/>
    <w:rsid w:val="00227D2F"/>
    <w:rsid w:val="00246BE8"/>
    <w:rsid w:val="00251ABE"/>
    <w:rsid w:val="00253C58"/>
    <w:rsid w:val="00257AD7"/>
    <w:rsid w:val="0026491B"/>
    <w:rsid w:val="002840E2"/>
    <w:rsid w:val="0028657E"/>
    <w:rsid w:val="002A6886"/>
    <w:rsid w:val="002B035A"/>
    <w:rsid w:val="0030147D"/>
    <w:rsid w:val="00311F5D"/>
    <w:rsid w:val="00314099"/>
    <w:rsid w:val="003234EA"/>
    <w:rsid w:val="00325335"/>
    <w:rsid w:val="00353246"/>
    <w:rsid w:val="00372922"/>
    <w:rsid w:val="00396DC7"/>
    <w:rsid w:val="003D41EE"/>
    <w:rsid w:val="003E5D50"/>
    <w:rsid w:val="003E7869"/>
    <w:rsid w:val="004009F0"/>
    <w:rsid w:val="00403EDB"/>
    <w:rsid w:val="00406D3E"/>
    <w:rsid w:val="004124C5"/>
    <w:rsid w:val="00416EDE"/>
    <w:rsid w:val="00420CAF"/>
    <w:rsid w:val="00426AA4"/>
    <w:rsid w:val="00431B44"/>
    <w:rsid w:val="0043253B"/>
    <w:rsid w:val="004347CC"/>
    <w:rsid w:val="00470961"/>
    <w:rsid w:val="004A4095"/>
    <w:rsid w:val="004B47B7"/>
    <w:rsid w:val="004E3DC4"/>
    <w:rsid w:val="004F37DB"/>
    <w:rsid w:val="005127BC"/>
    <w:rsid w:val="00565622"/>
    <w:rsid w:val="005A2451"/>
    <w:rsid w:val="005C4BEF"/>
    <w:rsid w:val="005D0532"/>
    <w:rsid w:val="0061531A"/>
    <w:rsid w:val="00621169"/>
    <w:rsid w:val="00621DF3"/>
    <w:rsid w:val="00627723"/>
    <w:rsid w:val="00686858"/>
    <w:rsid w:val="00693578"/>
    <w:rsid w:val="00694509"/>
    <w:rsid w:val="006968AD"/>
    <w:rsid w:val="006A24A3"/>
    <w:rsid w:val="006B31B2"/>
    <w:rsid w:val="006C45B4"/>
    <w:rsid w:val="006D43F7"/>
    <w:rsid w:val="006D7ECD"/>
    <w:rsid w:val="006F4879"/>
    <w:rsid w:val="00720507"/>
    <w:rsid w:val="00720B74"/>
    <w:rsid w:val="00731B95"/>
    <w:rsid w:val="007520D7"/>
    <w:rsid w:val="0078180E"/>
    <w:rsid w:val="00786BE3"/>
    <w:rsid w:val="007A3902"/>
    <w:rsid w:val="007A6CCC"/>
    <w:rsid w:val="007A6E6A"/>
    <w:rsid w:val="007B37B0"/>
    <w:rsid w:val="007B3F4C"/>
    <w:rsid w:val="007C62E0"/>
    <w:rsid w:val="007E21E8"/>
    <w:rsid w:val="00832555"/>
    <w:rsid w:val="008607F0"/>
    <w:rsid w:val="0086310B"/>
    <w:rsid w:val="00865F54"/>
    <w:rsid w:val="008766DC"/>
    <w:rsid w:val="008A01EF"/>
    <w:rsid w:val="008A4803"/>
    <w:rsid w:val="008C2735"/>
    <w:rsid w:val="008C3371"/>
    <w:rsid w:val="008D464E"/>
    <w:rsid w:val="008E5A30"/>
    <w:rsid w:val="008F3A1E"/>
    <w:rsid w:val="008F5827"/>
    <w:rsid w:val="008F6AD4"/>
    <w:rsid w:val="00903B9C"/>
    <w:rsid w:val="00915434"/>
    <w:rsid w:val="009276EB"/>
    <w:rsid w:val="00952006"/>
    <w:rsid w:val="00956896"/>
    <w:rsid w:val="00957A7D"/>
    <w:rsid w:val="009633F1"/>
    <w:rsid w:val="00986246"/>
    <w:rsid w:val="00991947"/>
    <w:rsid w:val="009B2B1C"/>
    <w:rsid w:val="009B3A33"/>
    <w:rsid w:val="009C00D9"/>
    <w:rsid w:val="009C1068"/>
    <w:rsid w:val="00A25454"/>
    <w:rsid w:val="00A570B1"/>
    <w:rsid w:val="00A60E29"/>
    <w:rsid w:val="00A962DD"/>
    <w:rsid w:val="00AA02A0"/>
    <w:rsid w:val="00AA3067"/>
    <w:rsid w:val="00AA4A60"/>
    <w:rsid w:val="00AA722C"/>
    <w:rsid w:val="00AB23C6"/>
    <w:rsid w:val="00AE678B"/>
    <w:rsid w:val="00AF1338"/>
    <w:rsid w:val="00AF617C"/>
    <w:rsid w:val="00B11466"/>
    <w:rsid w:val="00B31BCB"/>
    <w:rsid w:val="00B32714"/>
    <w:rsid w:val="00B56001"/>
    <w:rsid w:val="00B706FD"/>
    <w:rsid w:val="00B7521B"/>
    <w:rsid w:val="00B85CB9"/>
    <w:rsid w:val="00B938F7"/>
    <w:rsid w:val="00B9640F"/>
    <w:rsid w:val="00BA32A3"/>
    <w:rsid w:val="00BB7ECA"/>
    <w:rsid w:val="00BD09F2"/>
    <w:rsid w:val="00BF368A"/>
    <w:rsid w:val="00C1205A"/>
    <w:rsid w:val="00C2026A"/>
    <w:rsid w:val="00C533CE"/>
    <w:rsid w:val="00C56459"/>
    <w:rsid w:val="00C70DA5"/>
    <w:rsid w:val="00C746E8"/>
    <w:rsid w:val="00C91114"/>
    <w:rsid w:val="00C93594"/>
    <w:rsid w:val="00C94CAC"/>
    <w:rsid w:val="00C95474"/>
    <w:rsid w:val="00CB3413"/>
    <w:rsid w:val="00CB69FE"/>
    <w:rsid w:val="00CE0176"/>
    <w:rsid w:val="00CE5132"/>
    <w:rsid w:val="00CE6142"/>
    <w:rsid w:val="00CF1056"/>
    <w:rsid w:val="00D17C14"/>
    <w:rsid w:val="00D2322D"/>
    <w:rsid w:val="00D3089E"/>
    <w:rsid w:val="00D32A2C"/>
    <w:rsid w:val="00D36CC2"/>
    <w:rsid w:val="00D42861"/>
    <w:rsid w:val="00D45F0A"/>
    <w:rsid w:val="00D603D6"/>
    <w:rsid w:val="00D66B8F"/>
    <w:rsid w:val="00D750F8"/>
    <w:rsid w:val="00D92966"/>
    <w:rsid w:val="00DA75ED"/>
    <w:rsid w:val="00DB4871"/>
    <w:rsid w:val="00DB645D"/>
    <w:rsid w:val="00DC07BB"/>
    <w:rsid w:val="00DD2FC0"/>
    <w:rsid w:val="00DD722F"/>
    <w:rsid w:val="00DE1A33"/>
    <w:rsid w:val="00DE39D4"/>
    <w:rsid w:val="00DE67AA"/>
    <w:rsid w:val="00E018DC"/>
    <w:rsid w:val="00E05182"/>
    <w:rsid w:val="00E11CD3"/>
    <w:rsid w:val="00E366BF"/>
    <w:rsid w:val="00E45947"/>
    <w:rsid w:val="00E61DA6"/>
    <w:rsid w:val="00E637B7"/>
    <w:rsid w:val="00E72762"/>
    <w:rsid w:val="00EC1999"/>
    <w:rsid w:val="00EF6520"/>
    <w:rsid w:val="00F05050"/>
    <w:rsid w:val="00F06A8B"/>
    <w:rsid w:val="00F127E0"/>
    <w:rsid w:val="00F141D7"/>
    <w:rsid w:val="00F26EAF"/>
    <w:rsid w:val="00F5257A"/>
    <w:rsid w:val="00F843DB"/>
    <w:rsid w:val="00FA45B3"/>
    <w:rsid w:val="00FA56AE"/>
    <w:rsid w:val="00FB6076"/>
    <w:rsid w:val="00FC329F"/>
    <w:rsid w:val="00FC4E4E"/>
    <w:rsid w:val="00FD6CD7"/>
    <w:rsid w:val="00FE6007"/>
    <w:rsid w:val="00FF2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E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3089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F582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F582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8F582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C1205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62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62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62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62D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962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962D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3089E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DC07BB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8F582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8F5827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8F5827"/>
    <w:rPr>
      <w:rFonts w:asciiTheme="majorHAnsi" w:eastAsiaTheme="majorEastAsia" w:hAnsiTheme="majorHAnsi" w:cstheme="majorBidi"/>
      <w:b/>
      <w:bCs/>
      <w:sz w:val="24"/>
      <w:szCs w:val="28"/>
    </w:rPr>
  </w:style>
  <w:style w:type="character" w:customStyle="1" w:styleId="5Char">
    <w:name w:val="标题 5 Char"/>
    <w:basedOn w:val="a0"/>
    <w:link w:val="5"/>
    <w:uiPriority w:val="9"/>
    <w:rsid w:val="00C1205A"/>
    <w:rPr>
      <w:b/>
      <w:bCs/>
      <w:sz w:val="28"/>
      <w:szCs w:val="28"/>
    </w:rPr>
  </w:style>
  <w:style w:type="paragraph" w:styleId="a7">
    <w:name w:val="Date"/>
    <w:basedOn w:val="a"/>
    <w:next w:val="a"/>
    <w:link w:val="Char2"/>
    <w:uiPriority w:val="99"/>
    <w:semiHidden/>
    <w:unhideWhenUsed/>
    <w:rsid w:val="00BF368A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BF368A"/>
  </w:style>
  <w:style w:type="table" w:styleId="a8">
    <w:name w:val="Table Grid"/>
    <w:basedOn w:val="a1"/>
    <w:uiPriority w:val="59"/>
    <w:rsid w:val="00013E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4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362</Words>
  <Characters>2068</Characters>
  <Application>Microsoft Office Word</Application>
  <DocSecurity>0</DocSecurity>
  <Lines>17</Lines>
  <Paragraphs>4</Paragraphs>
  <ScaleCrop>false</ScaleCrop>
  <Company>Sky123.Org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22</cp:revision>
  <cp:lastPrinted>2015-11-27T02:34:00Z</cp:lastPrinted>
  <dcterms:created xsi:type="dcterms:W3CDTF">2015-11-18T08:43:00Z</dcterms:created>
  <dcterms:modified xsi:type="dcterms:W3CDTF">2016-01-21T01:47:00Z</dcterms:modified>
</cp:coreProperties>
</file>